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bookmarkStart w:id="0" w:name="_GoBack"/>
      <w:bookmarkEnd w:id="0"/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 w:rsidR="00EA680A">
        <w:rPr>
          <w:rFonts w:ascii="Sylfaen" w:hAnsi="Sylfaen" w:cs="AcadNusx"/>
          <w:lang w:val="ka-GE"/>
        </w:rPr>
        <w:t>3</w:t>
      </w:r>
    </w:p>
    <w:p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:rsidR="00F40340" w:rsidRDefault="00994E40" w:rsidP="00994E40">
      <w:pPr>
        <w:spacing w:after="0" w:line="240" w:lineRule="auto"/>
        <w:jc w:val="right"/>
        <w:rPr>
          <w:rFonts w:ascii="Sylfaen" w:hAnsi="Sylfaen" w:cs="Sylfaen"/>
          <w:lang w:val="ka-GE"/>
        </w:rPr>
      </w:pPr>
      <w:r w:rsidRPr="0061082D">
        <w:rPr>
          <w:rFonts w:ascii="Sylfaen" w:hAnsi="Sylfaen" w:cs="Sylfaen"/>
          <w:lang w:val="ka-GE"/>
        </w:rPr>
        <w:t>დამტკიცებულია</w:t>
      </w:r>
      <w:r w:rsidR="00796E29">
        <w:rPr>
          <w:rFonts w:ascii="Sylfaen" w:hAnsi="Sylfaen" w:cs="Sylfaen"/>
          <w:lang w:val="ka-GE"/>
        </w:rPr>
        <w:t xml:space="preserve"> </w:t>
      </w:r>
    </w:p>
    <w:p w:rsidR="00994E40" w:rsidRPr="007D6F4D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სსიპ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გრიგოლ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წულუკიძის</w:t>
      </w:r>
      <w:r w:rsidR="00796E29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სამთო</w:t>
      </w:r>
      <w:r w:rsidR="00F40340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ინსტიტუტის</w:t>
      </w:r>
    </w:p>
    <w:p w:rsidR="00994E40" w:rsidRPr="007D6F4D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7D6F4D">
        <w:rPr>
          <w:rFonts w:ascii="Sylfaen" w:hAnsi="Sylfaen" w:cs="Sylfaen"/>
          <w:lang w:val="ka-GE"/>
        </w:rPr>
        <w:t>დირექტორის</w:t>
      </w:r>
      <w:r w:rsidR="00796E29" w:rsidRPr="007D6F4D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AcadNusx"/>
          <w:lang w:val="ka-GE"/>
        </w:rPr>
        <w:t>20</w:t>
      </w:r>
      <w:r w:rsidR="00EA680A">
        <w:rPr>
          <w:rFonts w:ascii="Sylfaen" w:hAnsi="Sylfaen" w:cs="AcadNusx"/>
          <w:lang w:val="ka-GE"/>
        </w:rPr>
        <w:t>2</w:t>
      </w:r>
      <w:r w:rsidR="00F40340">
        <w:rPr>
          <w:rFonts w:ascii="Sylfaen" w:hAnsi="Sylfaen" w:cs="AcadNusx"/>
          <w:lang w:val="ka-GE"/>
        </w:rPr>
        <w:t>3</w:t>
      </w:r>
      <w:r w:rsidR="00796E29" w:rsidRPr="007D6F4D">
        <w:rPr>
          <w:rFonts w:ascii="Sylfaen" w:hAnsi="Sylfaen" w:cs="AcadNusx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წლის</w:t>
      </w:r>
      <w:r w:rsidR="00796E29" w:rsidRPr="007D6F4D">
        <w:rPr>
          <w:rFonts w:ascii="Sylfaen" w:hAnsi="Sylfaen" w:cs="Sylfaen"/>
          <w:lang w:val="ka-GE"/>
        </w:rPr>
        <w:t xml:space="preserve"> </w:t>
      </w:r>
      <w:r w:rsidR="00CD7B08" w:rsidRPr="00CD7B08">
        <w:rPr>
          <w:rFonts w:ascii="Sylfaen" w:hAnsi="Sylfaen" w:cs="Sylfaen"/>
          <w:color w:val="FF0000"/>
          <w:lang w:val="ka-GE"/>
        </w:rPr>
        <w:t>2</w:t>
      </w:r>
      <w:r w:rsidR="00C91AE7">
        <w:rPr>
          <w:rFonts w:ascii="Sylfaen" w:hAnsi="Sylfaen" w:cs="Sylfaen"/>
          <w:color w:val="FF0000"/>
          <w:lang w:val="ka-GE"/>
        </w:rPr>
        <w:t>5</w:t>
      </w:r>
      <w:r w:rsidR="00F40340">
        <w:rPr>
          <w:rFonts w:ascii="Sylfaen" w:hAnsi="Sylfaen" w:cs="Sylfaen"/>
          <w:lang w:val="ka-GE"/>
        </w:rPr>
        <w:t xml:space="preserve"> </w:t>
      </w:r>
      <w:r w:rsidR="00CD7B08">
        <w:rPr>
          <w:rFonts w:ascii="Sylfaen" w:hAnsi="Sylfaen" w:cs="Sylfaen"/>
          <w:lang w:val="ka-GE"/>
        </w:rPr>
        <w:t>აგვისტოს</w:t>
      </w:r>
      <w:r w:rsidR="00796E29" w:rsidRPr="007D6F4D">
        <w:rPr>
          <w:rFonts w:ascii="Sylfaen" w:hAnsi="Sylfaen" w:cs="AcadNusx"/>
          <w:lang w:val="ka-GE"/>
        </w:rPr>
        <w:t xml:space="preserve"> </w:t>
      </w:r>
      <w:r w:rsidRPr="007D6F4D">
        <w:rPr>
          <w:rFonts w:ascii="Sylfaen" w:hAnsi="Sylfaen" w:cs="AcadNusx"/>
          <w:lang w:val="ru-RU"/>
        </w:rPr>
        <w:t>№</w:t>
      </w:r>
      <w:r w:rsidR="00CD7B08">
        <w:rPr>
          <w:rFonts w:ascii="Sylfaen" w:hAnsi="Sylfaen" w:cs="AcadNusx"/>
          <w:lang w:val="ka-GE"/>
        </w:rPr>
        <w:t>34</w:t>
      </w:r>
      <w:r w:rsidR="00796E29" w:rsidRPr="007D6F4D">
        <w:rPr>
          <w:rFonts w:ascii="Sylfaen" w:hAnsi="Sylfaen" w:cs="AcadNusx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ბრძანებით</w:t>
      </w:r>
    </w:p>
    <w:p w:rsidR="00C56B2B" w:rsidRDefault="00C56B2B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F209C5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სამეცნიერო საბჭოს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40A0D" w:rsidRDefault="00A40A0D" w:rsidP="00A40A0D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A00912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 w:rsidR="00EA680A">
        <w:rPr>
          <w:rFonts w:ascii="Sylfaen" w:hAnsi="Sylfaen"/>
          <w:sz w:val="24"/>
          <w:szCs w:val="24"/>
          <w:lang w:val="ka-GE"/>
        </w:rPr>
        <w:t xml:space="preserve">სტრუქტურული ერთეულის ხელმძღვანელის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Default="00A40A0D"/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994E40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1. 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2.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3.</w:t>
      </w:r>
    </w:p>
    <w:p w:rsidR="007C6D97" w:rsidRPr="00CC1E15" w:rsidRDefault="00994E40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და ა.შ.</w:t>
      </w: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37BAB"/>
    <w:rsid w:val="0015574A"/>
    <w:rsid w:val="001E74B0"/>
    <w:rsid w:val="002C39EF"/>
    <w:rsid w:val="002F3677"/>
    <w:rsid w:val="00317317"/>
    <w:rsid w:val="003E1D78"/>
    <w:rsid w:val="00435A42"/>
    <w:rsid w:val="00500F8F"/>
    <w:rsid w:val="00511EA2"/>
    <w:rsid w:val="00552635"/>
    <w:rsid w:val="005E54D3"/>
    <w:rsid w:val="005F546C"/>
    <w:rsid w:val="00635184"/>
    <w:rsid w:val="006F5F53"/>
    <w:rsid w:val="0077260A"/>
    <w:rsid w:val="00777173"/>
    <w:rsid w:val="00796E29"/>
    <w:rsid w:val="007B5DB4"/>
    <w:rsid w:val="007C6D97"/>
    <w:rsid w:val="007D6F4D"/>
    <w:rsid w:val="007E37A7"/>
    <w:rsid w:val="007F3E9A"/>
    <w:rsid w:val="0091561D"/>
    <w:rsid w:val="0094478E"/>
    <w:rsid w:val="00994E40"/>
    <w:rsid w:val="00A00912"/>
    <w:rsid w:val="00A40A0D"/>
    <w:rsid w:val="00A73EAD"/>
    <w:rsid w:val="00AF4669"/>
    <w:rsid w:val="00C56B2B"/>
    <w:rsid w:val="00C91AE7"/>
    <w:rsid w:val="00CC1E15"/>
    <w:rsid w:val="00CD7B08"/>
    <w:rsid w:val="00E318A1"/>
    <w:rsid w:val="00EA680A"/>
    <w:rsid w:val="00F10CC0"/>
    <w:rsid w:val="00F209C5"/>
    <w:rsid w:val="00F40340"/>
    <w:rsid w:val="00F61953"/>
    <w:rsid w:val="00FA2120"/>
    <w:rsid w:val="00FB589C"/>
    <w:rsid w:val="00FC2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2022-08-08T10:18:00Z</cp:lastPrinted>
  <dcterms:created xsi:type="dcterms:W3CDTF">2023-09-01T12:36:00Z</dcterms:created>
  <dcterms:modified xsi:type="dcterms:W3CDTF">2023-09-01T12:36:00Z</dcterms:modified>
</cp:coreProperties>
</file>